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50A6" w14:textId="77777777" w:rsidR="002412A2" w:rsidRPr="00D35B95" w:rsidRDefault="002412A2" w:rsidP="002412A2">
      <w:pPr>
        <w:jc w:val="center"/>
        <w:rPr>
          <w:rFonts w:ascii="Lucida Calligraphy Italic" w:hAnsi="Lucida Calligraphy Italic" w:cs="Times New Roman"/>
          <w:b/>
          <w:bCs/>
          <w:sz w:val="40"/>
          <w:szCs w:val="40"/>
        </w:rPr>
      </w:pPr>
      <w:r w:rsidRPr="00D35B95">
        <w:rPr>
          <w:rFonts w:ascii="Lucida Calligraphy Italic" w:hAnsi="Lucida Calligraphy Italic" w:cs="Times New Roman"/>
          <w:b/>
          <w:bCs/>
          <w:sz w:val="40"/>
          <w:szCs w:val="40"/>
        </w:rPr>
        <w:t>Confessing the Faith</w:t>
      </w:r>
    </w:p>
    <w:p w14:paraId="3B85E3D8" w14:textId="6F60A07A" w:rsidR="002412A2" w:rsidRPr="00D35B95" w:rsidRDefault="00675745" w:rsidP="002412A2">
      <w:pPr>
        <w:jc w:val="center"/>
        <w:rPr>
          <w:rFonts w:ascii="Lucida Calligraphy Italic" w:hAnsi="Lucida Calligraphy Italic" w:cs="Times New Roman"/>
          <w:bCs/>
          <w:sz w:val="32"/>
          <w:szCs w:val="34"/>
        </w:rPr>
      </w:pPr>
      <w:r w:rsidRPr="00D35B95">
        <w:rPr>
          <w:rFonts w:ascii="Lucida Calligraphy Italic" w:hAnsi="Lucida Calligraphy Italic" w:cs="Times New Roman"/>
          <w:bCs/>
          <w:sz w:val="32"/>
          <w:szCs w:val="34"/>
        </w:rPr>
        <w:t>Class 5</w:t>
      </w:r>
      <w:r w:rsidR="002412A2" w:rsidRPr="00D35B95">
        <w:rPr>
          <w:rFonts w:ascii="Lucida Calligraphy Italic" w:hAnsi="Lucida Calligraphy Italic" w:cs="Times New Roman"/>
          <w:bCs/>
          <w:sz w:val="32"/>
          <w:szCs w:val="34"/>
        </w:rPr>
        <w:t xml:space="preserve"> – </w:t>
      </w:r>
      <w:r w:rsidRPr="00D35B95">
        <w:rPr>
          <w:rFonts w:ascii="Lucida Calligraphy Italic" w:hAnsi="Lucida Calligraphy Italic" w:cs="Times New Roman"/>
          <w:bCs/>
          <w:sz w:val="32"/>
          <w:szCs w:val="34"/>
        </w:rPr>
        <w:t xml:space="preserve">Is the </w:t>
      </w:r>
      <w:r w:rsidR="00EA765D" w:rsidRPr="00D35B95">
        <w:rPr>
          <w:rFonts w:ascii="Lucida Calligraphy Italic" w:hAnsi="Lucida Calligraphy Italic" w:cs="Times New Roman"/>
          <w:bCs/>
          <w:sz w:val="32"/>
          <w:szCs w:val="34"/>
        </w:rPr>
        <w:t>Bible Reliable? (</w:t>
      </w:r>
      <w:r w:rsidR="005648BB" w:rsidRPr="00D35B95">
        <w:rPr>
          <w:rFonts w:ascii="Lucida Calligraphy Italic" w:hAnsi="Lucida Calligraphy Italic" w:cs="Times New Roman"/>
          <w:bCs/>
          <w:sz w:val="32"/>
          <w:szCs w:val="34"/>
        </w:rPr>
        <w:t>External Evidence</w:t>
      </w:r>
      <w:r w:rsidR="00EA765D" w:rsidRPr="00D35B95">
        <w:rPr>
          <w:rFonts w:ascii="Lucida Calligraphy Italic" w:hAnsi="Lucida Calligraphy Italic" w:cs="Times New Roman"/>
          <w:bCs/>
          <w:sz w:val="32"/>
          <w:szCs w:val="34"/>
        </w:rPr>
        <w:t xml:space="preserve">) </w:t>
      </w:r>
    </w:p>
    <w:p w14:paraId="6C889D7E" w14:textId="67C3A5B4" w:rsidR="00883F49" w:rsidRDefault="002412A2" w:rsidP="002412A2">
      <w:pPr>
        <w:pStyle w:val="NormalWeb"/>
        <w:spacing w:before="0" w:beforeAutospacing="0" w:after="0" w:afterAutospacing="0"/>
        <w:rPr>
          <w:sz w:val="24"/>
          <w:szCs w:val="24"/>
        </w:rPr>
      </w:pPr>
      <w:r w:rsidRPr="00D530E5">
        <w:rPr>
          <w:sz w:val="24"/>
          <w:szCs w:val="24"/>
        </w:rPr>
        <w:t xml:space="preserve"> </w:t>
      </w:r>
    </w:p>
    <w:p w14:paraId="120FEAB3" w14:textId="07D220E6" w:rsidR="007C54B7" w:rsidRPr="006D48D3" w:rsidRDefault="007C54B7" w:rsidP="007C54B7">
      <w:pPr>
        <w:pStyle w:val="NormalWeb"/>
        <w:spacing w:before="0" w:beforeAutospacing="0" w:after="0" w:afterAutospacing="0"/>
        <w:rPr>
          <w:sz w:val="24"/>
          <w:szCs w:val="24"/>
        </w:rPr>
      </w:pPr>
      <w:r w:rsidRPr="00883F49">
        <w:rPr>
          <w:b/>
          <w:sz w:val="24"/>
          <w:szCs w:val="24"/>
        </w:rPr>
        <w:t>I</w:t>
      </w:r>
      <w:r>
        <w:rPr>
          <w:b/>
          <w:sz w:val="24"/>
          <w:szCs w:val="24"/>
        </w:rPr>
        <w:t>.</w:t>
      </w:r>
      <w:r w:rsidRPr="006D48D3">
        <w:rPr>
          <w:sz w:val="24"/>
          <w:szCs w:val="24"/>
        </w:rPr>
        <w:t xml:space="preserve"> </w:t>
      </w:r>
      <w:r w:rsidRPr="006D48D3">
        <w:rPr>
          <w:b/>
          <w:sz w:val="24"/>
          <w:szCs w:val="24"/>
          <w:u w:val="single"/>
        </w:rPr>
        <w:t>Tests for the Authenticity of the New Testament</w:t>
      </w:r>
    </w:p>
    <w:p w14:paraId="07ABA1C2" w14:textId="77777777" w:rsidR="007C54B7" w:rsidRPr="00F80D87" w:rsidRDefault="007C54B7" w:rsidP="007C54B7">
      <w:pPr>
        <w:rPr>
          <w:rFonts w:ascii="Times New Roman" w:hAnsi="Times New Roman" w:cs="Times New Roman"/>
        </w:rPr>
      </w:pPr>
      <w:r w:rsidRPr="00F80D87">
        <w:rPr>
          <w:rFonts w:ascii="Times New Roman" w:hAnsi="Times New Roman" w:cs="Times New Roman"/>
        </w:rPr>
        <w:t xml:space="preserve">What is the manner of establishing the reliability of ANY ancient document or literature? How can we verify that the form we have today is reliable? </w:t>
      </w:r>
    </w:p>
    <w:p w14:paraId="5E6942F3" w14:textId="77777777" w:rsidR="007C54B7" w:rsidRDefault="007C54B7" w:rsidP="007C54B7">
      <w:pPr>
        <w:pStyle w:val="ListParagraph"/>
        <w:numPr>
          <w:ilvl w:val="1"/>
          <w:numId w:val="8"/>
        </w:numPr>
        <w:rPr>
          <w:rFonts w:ascii="Times New Roman" w:hAnsi="Times New Roman" w:cs="Times New Roman"/>
        </w:rPr>
      </w:pPr>
      <w:r w:rsidRPr="00AB26F5">
        <w:rPr>
          <w:rFonts w:ascii="Times New Roman" w:hAnsi="Times New Roman" w:cs="Times New Roman"/>
          <w:b/>
        </w:rPr>
        <w:t>Bibliographical test</w:t>
      </w:r>
      <w:r>
        <w:rPr>
          <w:rFonts w:ascii="Times New Roman" w:hAnsi="Times New Roman" w:cs="Times New Roman"/>
        </w:rPr>
        <w:t xml:space="preserve"> - reliability of the physical document</w:t>
      </w:r>
    </w:p>
    <w:p w14:paraId="073A5C51" w14:textId="77777777" w:rsidR="007C54B7" w:rsidRDefault="007C54B7" w:rsidP="007C54B7">
      <w:pPr>
        <w:pStyle w:val="ListParagraph"/>
        <w:numPr>
          <w:ilvl w:val="1"/>
          <w:numId w:val="8"/>
        </w:numPr>
        <w:rPr>
          <w:rFonts w:ascii="Times New Roman" w:hAnsi="Times New Roman" w:cs="Times New Roman"/>
        </w:rPr>
      </w:pPr>
      <w:r w:rsidRPr="00AB26F5">
        <w:rPr>
          <w:rFonts w:ascii="Times New Roman" w:hAnsi="Times New Roman" w:cs="Times New Roman"/>
          <w:b/>
        </w:rPr>
        <w:t>Internal evidence test</w:t>
      </w:r>
      <w:r>
        <w:rPr>
          <w:rFonts w:ascii="Times New Roman" w:hAnsi="Times New Roman" w:cs="Times New Roman"/>
        </w:rPr>
        <w:t xml:space="preserve"> – what does the text claim about itself</w:t>
      </w:r>
    </w:p>
    <w:p w14:paraId="64F44273" w14:textId="77777777" w:rsidR="007C54B7" w:rsidRPr="00B77098" w:rsidRDefault="007C54B7" w:rsidP="007C54B7">
      <w:pPr>
        <w:pStyle w:val="ListParagraph"/>
        <w:numPr>
          <w:ilvl w:val="1"/>
          <w:numId w:val="8"/>
        </w:numPr>
        <w:rPr>
          <w:rFonts w:ascii="Times New Roman" w:hAnsi="Times New Roman" w:cs="Times New Roman"/>
        </w:rPr>
      </w:pPr>
      <w:r w:rsidRPr="00AB26F5">
        <w:rPr>
          <w:rFonts w:ascii="Times New Roman" w:hAnsi="Times New Roman" w:cs="Times New Roman"/>
          <w:b/>
        </w:rPr>
        <w:t>External evidence test</w:t>
      </w:r>
      <w:r>
        <w:rPr>
          <w:rFonts w:ascii="Times New Roman" w:hAnsi="Times New Roman" w:cs="Times New Roman"/>
        </w:rPr>
        <w:t xml:space="preserve"> – what do outside sources say that contradict or support</w:t>
      </w:r>
    </w:p>
    <w:p w14:paraId="2008F0F0" w14:textId="77777777" w:rsidR="007C54B7" w:rsidRDefault="007C54B7" w:rsidP="002412A2">
      <w:pPr>
        <w:pStyle w:val="NormalWeb"/>
        <w:spacing w:before="0" w:beforeAutospacing="0" w:after="0" w:afterAutospacing="0"/>
        <w:rPr>
          <w:b/>
          <w:sz w:val="24"/>
          <w:szCs w:val="24"/>
          <w:u w:val="single"/>
        </w:rPr>
      </w:pPr>
    </w:p>
    <w:p w14:paraId="26025FA8" w14:textId="2344D213" w:rsidR="002412A2" w:rsidRPr="00D530E5" w:rsidRDefault="00883F49" w:rsidP="002412A2">
      <w:pPr>
        <w:pStyle w:val="NormalWeb"/>
        <w:spacing w:before="0" w:beforeAutospacing="0" w:after="0" w:afterAutospacing="0"/>
        <w:rPr>
          <w:sz w:val="24"/>
          <w:szCs w:val="24"/>
        </w:rPr>
      </w:pPr>
      <w:r>
        <w:rPr>
          <w:b/>
          <w:sz w:val="24"/>
          <w:szCs w:val="24"/>
          <w:u w:val="single"/>
        </w:rPr>
        <w:t>I</w:t>
      </w:r>
      <w:r w:rsidR="007C54B7">
        <w:rPr>
          <w:b/>
          <w:sz w:val="24"/>
          <w:szCs w:val="24"/>
          <w:u w:val="single"/>
        </w:rPr>
        <w:t>I</w:t>
      </w:r>
      <w:r>
        <w:rPr>
          <w:b/>
          <w:sz w:val="24"/>
          <w:szCs w:val="24"/>
          <w:u w:val="single"/>
        </w:rPr>
        <w:t xml:space="preserve">. </w:t>
      </w:r>
      <w:r w:rsidR="00850667">
        <w:rPr>
          <w:b/>
          <w:sz w:val="24"/>
          <w:szCs w:val="24"/>
          <w:u w:val="single"/>
        </w:rPr>
        <w:t>Intro Video Clips</w:t>
      </w:r>
      <w:r w:rsidR="002412A2" w:rsidRPr="00D530E5">
        <w:rPr>
          <w:b/>
          <w:sz w:val="24"/>
          <w:szCs w:val="24"/>
          <w:u w:val="single"/>
        </w:rPr>
        <w:t>:</w:t>
      </w:r>
    </w:p>
    <w:p w14:paraId="2BDEC49E" w14:textId="64C8C515" w:rsidR="00010D3A" w:rsidRPr="00850667" w:rsidRDefault="00850667" w:rsidP="00D35B95">
      <w:pPr>
        <w:pStyle w:val="NormalWeb"/>
        <w:numPr>
          <w:ilvl w:val="0"/>
          <w:numId w:val="17"/>
        </w:numPr>
        <w:spacing w:before="0" w:beforeAutospacing="0" w:after="0" w:afterAutospacing="0"/>
        <w:rPr>
          <w:rStyle w:val="Hyperlink"/>
          <w:color w:val="auto"/>
          <w:sz w:val="24"/>
          <w:szCs w:val="24"/>
          <w:u w:val="none"/>
        </w:rPr>
      </w:pPr>
      <w:r>
        <w:rPr>
          <w:sz w:val="24"/>
          <w:szCs w:val="24"/>
        </w:rPr>
        <w:t xml:space="preserve">No historical exra-biblical evidence for Jesus?  </w:t>
      </w:r>
      <w:hyperlink r:id="rId8" w:history="1">
        <w:r w:rsidRPr="00442E21">
          <w:rPr>
            <w:rStyle w:val="Hyperlink"/>
            <w:sz w:val="24"/>
            <w:szCs w:val="24"/>
          </w:rPr>
          <w:t>https://www.youtube.com/watch?v=KifLDNsfOYM</w:t>
        </w:r>
      </w:hyperlink>
      <w:r>
        <w:rPr>
          <w:sz w:val="24"/>
          <w:szCs w:val="24"/>
        </w:rPr>
        <w:t xml:space="preserve"> </w:t>
      </w:r>
      <w:r w:rsidRPr="007C54B7">
        <w:rPr>
          <w:i/>
          <w:sz w:val="24"/>
          <w:szCs w:val="24"/>
        </w:rPr>
        <w:t>(starting at 3:10)</w:t>
      </w:r>
    </w:p>
    <w:p w14:paraId="2D6FC762" w14:textId="77777777" w:rsidR="00BC3F2F" w:rsidRPr="007C54B7" w:rsidRDefault="00BC3F2F" w:rsidP="003D6BF5">
      <w:pPr>
        <w:pStyle w:val="NormalWeb"/>
        <w:spacing w:before="0" w:beforeAutospacing="0" w:after="0" w:afterAutospacing="0"/>
        <w:rPr>
          <w:rStyle w:val="Hyperlink"/>
          <w:sz w:val="6"/>
          <w:szCs w:val="6"/>
        </w:rPr>
      </w:pPr>
    </w:p>
    <w:p w14:paraId="3440CE26" w14:textId="3FE81D64" w:rsidR="00BC3F2F" w:rsidRDefault="00BC3F2F" w:rsidP="00D35B95">
      <w:pPr>
        <w:pStyle w:val="NormalWeb"/>
        <w:numPr>
          <w:ilvl w:val="0"/>
          <w:numId w:val="17"/>
        </w:numPr>
        <w:spacing w:before="0" w:beforeAutospacing="0" w:after="0" w:afterAutospacing="0"/>
        <w:rPr>
          <w:sz w:val="24"/>
          <w:szCs w:val="24"/>
        </w:rPr>
      </w:pPr>
      <w:r>
        <w:rPr>
          <w:sz w:val="24"/>
          <w:szCs w:val="24"/>
        </w:rPr>
        <w:t xml:space="preserve">External Evidence Intro Video: </w:t>
      </w:r>
      <w:hyperlink r:id="rId9" w:history="1">
        <w:r w:rsidRPr="00442E21">
          <w:rPr>
            <w:rStyle w:val="Hyperlink"/>
            <w:sz w:val="24"/>
            <w:szCs w:val="24"/>
          </w:rPr>
          <w:t>https://www.youtube.com/watch?v=qIdCRanZZyw</w:t>
        </w:r>
      </w:hyperlink>
      <w:r w:rsidR="007C54B7">
        <w:rPr>
          <w:sz w:val="24"/>
          <w:szCs w:val="24"/>
        </w:rPr>
        <w:t xml:space="preserve">  (long video)</w:t>
      </w:r>
    </w:p>
    <w:p w14:paraId="7840EC7B" w14:textId="77777777" w:rsidR="005648BB" w:rsidRDefault="005648BB" w:rsidP="003D6BF5">
      <w:pPr>
        <w:pStyle w:val="NormalWeb"/>
        <w:spacing w:before="0" w:beforeAutospacing="0" w:after="0" w:afterAutospacing="0"/>
        <w:rPr>
          <w:color w:val="3A3A3A"/>
          <w:sz w:val="24"/>
          <w:szCs w:val="24"/>
        </w:rPr>
      </w:pPr>
    </w:p>
    <w:p w14:paraId="6C20B9FC" w14:textId="6FBE71A7" w:rsidR="00883F49" w:rsidRDefault="00D35B95" w:rsidP="00D35B95">
      <w:pPr>
        <w:pBdr>
          <w:top w:val="single" w:sz="4" w:space="1" w:color="auto"/>
          <w:left w:val="single" w:sz="4" w:space="4" w:color="auto"/>
          <w:bottom w:val="single" w:sz="4" w:space="1" w:color="auto"/>
          <w:right w:val="single" w:sz="4" w:space="4" w:color="auto"/>
        </w:pBdr>
        <w:rPr>
          <w:sz w:val="36"/>
          <w:szCs w:val="36"/>
        </w:rPr>
      </w:pPr>
      <w:r>
        <w:rPr>
          <w:b/>
          <w:sz w:val="36"/>
          <w:szCs w:val="36"/>
        </w:rPr>
        <w:t xml:space="preserve">III. </w:t>
      </w:r>
      <w:r w:rsidR="005648BB" w:rsidRPr="00D35B95">
        <w:rPr>
          <w:b/>
          <w:sz w:val="36"/>
          <w:szCs w:val="36"/>
        </w:rPr>
        <w:t xml:space="preserve">External </w:t>
      </w:r>
      <w:r w:rsidR="007C54B7" w:rsidRPr="00D35B95">
        <w:rPr>
          <w:b/>
          <w:sz w:val="36"/>
          <w:szCs w:val="36"/>
        </w:rPr>
        <w:t xml:space="preserve">Evidence </w:t>
      </w:r>
      <w:r w:rsidR="005648BB" w:rsidRPr="00D35B95">
        <w:rPr>
          <w:b/>
          <w:sz w:val="36"/>
          <w:szCs w:val="36"/>
        </w:rPr>
        <w:t>Test</w:t>
      </w:r>
      <w:r w:rsidRPr="00D35B95">
        <w:rPr>
          <w:b/>
          <w:sz w:val="36"/>
          <w:szCs w:val="36"/>
        </w:rPr>
        <w:t xml:space="preserve"> for Existence of Jesus</w:t>
      </w:r>
      <w:r w:rsidR="005648BB" w:rsidRPr="00D35B95">
        <w:rPr>
          <w:sz w:val="36"/>
          <w:szCs w:val="36"/>
        </w:rPr>
        <w:t xml:space="preserve">: </w:t>
      </w:r>
    </w:p>
    <w:p w14:paraId="7704325A" w14:textId="1EBDE757" w:rsidR="00D35B95" w:rsidRPr="00D35B95" w:rsidRDefault="00D35B95" w:rsidP="00D35B95">
      <w:pPr>
        <w:pBdr>
          <w:top w:val="single" w:sz="4" w:space="1" w:color="auto"/>
          <w:left w:val="single" w:sz="4" w:space="4" w:color="auto"/>
          <w:bottom w:val="single" w:sz="4" w:space="1" w:color="auto"/>
          <w:right w:val="single" w:sz="4" w:space="4" w:color="auto"/>
        </w:pBdr>
        <w:rPr>
          <w:i/>
          <w:sz w:val="20"/>
          <w:szCs w:val="20"/>
        </w:rPr>
      </w:pPr>
      <w:r w:rsidRPr="00D35B95">
        <w:rPr>
          <w:i/>
          <w:sz w:val="20"/>
          <w:szCs w:val="20"/>
        </w:rPr>
        <w:t>Do other historical documents confirm or deny the Bible’s claims?</w:t>
      </w:r>
    </w:p>
    <w:p w14:paraId="5BD7ECAB" w14:textId="77777777" w:rsidR="005648BB" w:rsidRPr="00883F49" w:rsidRDefault="005648BB" w:rsidP="005648BB">
      <w:pPr>
        <w:rPr>
          <w:sz w:val="12"/>
          <w:szCs w:val="12"/>
        </w:rPr>
      </w:pPr>
    </w:p>
    <w:p w14:paraId="059F409B" w14:textId="77777777" w:rsidR="005648BB" w:rsidRDefault="005648BB" w:rsidP="005648BB">
      <w:pPr>
        <w:pStyle w:val="ListParagraph"/>
        <w:numPr>
          <w:ilvl w:val="0"/>
          <w:numId w:val="14"/>
        </w:numPr>
        <w:jc w:val="both"/>
        <w:rPr>
          <w:rFonts w:ascii="Times New Roman" w:hAnsi="Times New Roman"/>
        </w:rPr>
      </w:pPr>
      <w:r w:rsidRPr="006D48D3">
        <w:rPr>
          <w:rFonts w:ascii="Times New Roman" w:hAnsi="Times New Roman"/>
          <w:b/>
          <w:i/>
          <w:u w:val="single"/>
        </w:rPr>
        <w:t>Josephus</w:t>
      </w:r>
      <w:r w:rsidRPr="006D48D3">
        <w:rPr>
          <w:rFonts w:ascii="Times New Roman" w:hAnsi="Times New Roman"/>
        </w:rPr>
        <w:t xml:space="preserve"> (an important 1</w:t>
      </w:r>
      <w:r w:rsidRPr="006D48D3">
        <w:rPr>
          <w:rFonts w:ascii="Times New Roman" w:hAnsi="Times New Roman"/>
          <w:vertAlign w:val="superscript"/>
        </w:rPr>
        <w:t>st</w:t>
      </w:r>
      <w:r w:rsidRPr="006D48D3">
        <w:rPr>
          <w:rFonts w:ascii="Times New Roman" w:hAnsi="Times New Roman"/>
        </w:rPr>
        <w:t xml:space="preserve"> c. Jewish historian) is vital because he was disliked by Jews, a traitor to Romans, yet mentions James and Jesus. He is an enemy with incentive to lie, but corroborates the historicity of some Biblical figures. Josephus didn’t say more about Jesus than he did because he was interested in political matters; Jesus was less important of a threat. The other history of Josephus is very reliable and has been corroborated, so his mentioning Jesus is very important. </w:t>
      </w:r>
    </w:p>
    <w:p w14:paraId="166EC1FE" w14:textId="77777777" w:rsidR="00883F49" w:rsidRPr="006D48D3" w:rsidRDefault="00883F49" w:rsidP="00883F49">
      <w:pPr>
        <w:pStyle w:val="ListParagraph"/>
        <w:jc w:val="both"/>
        <w:rPr>
          <w:rFonts w:ascii="Times New Roman" w:hAnsi="Times New Roman"/>
        </w:rPr>
      </w:pPr>
    </w:p>
    <w:p w14:paraId="497E1DAD" w14:textId="77777777" w:rsidR="005648BB" w:rsidRDefault="005648BB" w:rsidP="005648BB">
      <w:pPr>
        <w:pStyle w:val="ListParagraph"/>
        <w:numPr>
          <w:ilvl w:val="0"/>
          <w:numId w:val="14"/>
        </w:numPr>
        <w:jc w:val="both"/>
        <w:rPr>
          <w:rFonts w:ascii="Times New Roman" w:hAnsi="Times New Roman"/>
        </w:rPr>
      </w:pPr>
      <w:r w:rsidRPr="006D48D3">
        <w:rPr>
          <w:rFonts w:ascii="Times New Roman" w:hAnsi="Times New Roman"/>
          <w:b/>
          <w:i/>
          <w:u w:val="single"/>
        </w:rPr>
        <w:t>Tacitus</w:t>
      </w:r>
      <w:r w:rsidRPr="006D48D3">
        <w:rPr>
          <w:rFonts w:ascii="Times New Roman" w:hAnsi="Times New Roman"/>
        </w:rPr>
        <w:t xml:space="preserve"> (AD 115) recorded Nero’s persecution of Christians. Tacitus was an unsympathetic witness to Christianity, but acknowledges that a religious group rose who followed a man who was crucified. Crucifixion being so shameful and violent, why would the religion have so quickly spread for a crucified man? A better explanation has to be given. </w:t>
      </w:r>
    </w:p>
    <w:p w14:paraId="3214E060" w14:textId="77777777" w:rsidR="00883F49" w:rsidRPr="006D48D3" w:rsidRDefault="00883F49" w:rsidP="00883F49">
      <w:pPr>
        <w:pStyle w:val="ListParagraph"/>
        <w:jc w:val="both"/>
        <w:rPr>
          <w:rFonts w:ascii="Times New Roman" w:hAnsi="Times New Roman"/>
        </w:rPr>
      </w:pPr>
    </w:p>
    <w:p w14:paraId="5A06B22B" w14:textId="77777777" w:rsidR="00883F49" w:rsidRDefault="005648BB" w:rsidP="005648BB">
      <w:pPr>
        <w:pStyle w:val="ListParagraph"/>
        <w:numPr>
          <w:ilvl w:val="0"/>
          <w:numId w:val="14"/>
        </w:numPr>
        <w:jc w:val="both"/>
        <w:rPr>
          <w:rFonts w:ascii="Times New Roman" w:hAnsi="Times New Roman"/>
        </w:rPr>
      </w:pPr>
      <w:r w:rsidRPr="006D48D3">
        <w:rPr>
          <w:rFonts w:ascii="Times New Roman" w:hAnsi="Times New Roman"/>
          <w:b/>
          <w:i/>
          <w:u w:val="single"/>
        </w:rPr>
        <w:t>Pliny the Younger</w:t>
      </w:r>
      <w:r w:rsidRPr="006D48D3">
        <w:rPr>
          <w:rFonts w:ascii="Times New Roman" w:hAnsi="Times New Roman"/>
        </w:rPr>
        <w:t xml:space="preserve"> (AD 111) gave correspondence to Emperor Trajan making reference to executing Christians and their worship practice. His work shows that Christianity spread quickly into every class, worshiped Jesus as God, and had ethical standards.</w:t>
      </w:r>
    </w:p>
    <w:p w14:paraId="06454580" w14:textId="4DEE0E56" w:rsidR="005648BB" w:rsidRPr="006D48D3" w:rsidRDefault="005648BB" w:rsidP="00883F49">
      <w:pPr>
        <w:pStyle w:val="ListParagraph"/>
        <w:jc w:val="both"/>
        <w:rPr>
          <w:rFonts w:ascii="Times New Roman" w:hAnsi="Times New Roman"/>
        </w:rPr>
      </w:pPr>
      <w:r w:rsidRPr="006D48D3">
        <w:rPr>
          <w:rFonts w:ascii="Times New Roman" w:hAnsi="Times New Roman"/>
        </w:rPr>
        <w:t xml:space="preserve"> </w:t>
      </w:r>
    </w:p>
    <w:p w14:paraId="2A87F633" w14:textId="32C0E5D1" w:rsidR="005648BB" w:rsidRDefault="005648BB" w:rsidP="005648BB">
      <w:pPr>
        <w:pStyle w:val="ListParagraph"/>
        <w:numPr>
          <w:ilvl w:val="0"/>
          <w:numId w:val="14"/>
        </w:numPr>
        <w:jc w:val="both"/>
        <w:rPr>
          <w:rFonts w:ascii="Times New Roman" w:hAnsi="Times New Roman"/>
        </w:rPr>
      </w:pPr>
      <w:r w:rsidRPr="006D48D3">
        <w:rPr>
          <w:rFonts w:ascii="Times New Roman" w:hAnsi="Times New Roman"/>
          <w:b/>
          <w:i/>
          <w:u w:val="single"/>
        </w:rPr>
        <w:t>Thallus</w:t>
      </w:r>
      <w:r w:rsidRPr="006D48D3">
        <w:rPr>
          <w:rFonts w:ascii="Times New Roman" w:hAnsi="Times New Roman"/>
        </w:rPr>
        <w:t xml:space="preserve">  (AD 52) recorded the darkness during the crucifixion, which was quoted </w:t>
      </w:r>
      <w:r w:rsidR="007C54B7">
        <w:rPr>
          <w:rFonts w:ascii="Times New Roman" w:hAnsi="Times New Roman"/>
        </w:rPr>
        <w:t>by Julius Africanus in AD</w:t>
      </w:r>
      <w:r w:rsidRPr="006D48D3">
        <w:rPr>
          <w:rFonts w:ascii="Times New Roman" w:hAnsi="Times New Roman"/>
        </w:rPr>
        <w:t xml:space="preserve"> 221.  </w:t>
      </w:r>
    </w:p>
    <w:p w14:paraId="40A8D69A" w14:textId="77777777" w:rsidR="00883F49" w:rsidRPr="00883F49" w:rsidRDefault="00883F49" w:rsidP="00883F49">
      <w:pPr>
        <w:ind w:left="360"/>
        <w:jc w:val="both"/>
        <w:rPr>
          <w:rFonts w:ascii="Times New Roman" w:hAnsi="Times New Roman"/>
        </w:rPr>
      </w:pPr>
    </w:p>
    <w:p w14:paraId="3CFCCCEF" w14:textId="77777777" w:rsidR="005648BB" w:rsidRDefault="005648BB" w:rsidP="005648BB">
      <w:pPr>
        <w:pStyle w:val="ListParagraph"/>
        <w:numPr>
          <w:ilvl w:val="0"/>
          <w:numId w:val="14"/>
        </w:numPr>
        <w:jc w:val="both"/>
        <w:rPr>
          <w:rFonts w:ascii="Times New Roman" w:hAnsi="Times New Roman"/>
        </w:rPr>
      </w:pPr>
      <w:r w:rsidRPr="006D48D3">
        <w:rPr>
          <w:rFonts w:ascii="Times New Roman" w:hAnsi="Times New Roman"/>
          <w:b/>
          <w:i/>
          <w:u w:val="single"/>
        </w:rPr>
        <w:t>Phlegon</w:t>
      </w:r>
      <w:r w:rsidRPr="006D48D3">
        <w:rPr>
          <w:rFonts w:ascii="Times New Roman" w:hAnsi="Times New Roman"/>
        </w:rPr>
        <w:t xml:space="preserve">, a Greek author, reported a great eclipse and earthquakes in 33AD. The significance of the timing of the crucifixion during Pilate’s reign is that historically, Pilate’s position was very weak in 33AD. He was reluctant to offend the Jews and wanted to avoid trouble with the emperor. Thus, the Biblical history of the Pilate’s crucifixion of Jesus was even more understandable. </w:t>
      </w:r>
    </w:p>
    <w:p w14:paraId="79944869" w14:textId="77777777" w:rsidR="00303DF5" w:rsidRPr="006D48D3" w:rsidRDefault="00303DF5" w:rsidP="00303DF5">
      <w:pPr>
        <w:pStyle w:val="ListParagraph"/>
        <w:jc w:val="both"/>
        <w:rPr>
          <w:rFonts w:ascii="Times New Roman" w:hAnsi="Times New Roman"/>
        </w:rPr>
      </w:pPr>
    </w:p>
    <w:p w14:paraId="3F8C8876" w14:textId="194D809D" w:rsidR="005648BB" w:rsidRPr="00303DF5" w:rsidRDefault="005648BB" w:rsidP="003D6BF5">
      <w:pPr>
        <w:pStyle w:val="ListParagraph"/>
        <w:numPr>
          <w:ilvl w:val="0"/>
          <w:numId w:val="14"/>
        </w:numPr>
        <w:jc w:val="both"/>
        <w:rPr>
          <w:rFonts w:ascii="Times New Roman" w:hAnsi="Times New Roman"/>
          <w:b/>
          <w:i/>
          <w:u w:val="single"/>
        </w:rPr>
      </w:pPr>
      <w:r w:rsidRPr="006D48D3">
        <w:rPr>
          <w:rFonts w:ascii="Times New Roman" w:hAnsi="Times New Roman"/>
          <w:b/>
          <w:i/>
          <w:u w:val="single"/>
        </w:rPr>
        <w:t>Talmud and Mishnah</w:t>
      </w:r>
      <w:r w:rsidRPr="006D48D3">
        <w:rPr>
          <w:rFonts w:ascii="Times New Roman" w:hAnsi="Times New Roman"/>
        </w:rPr>
        <w:t xml:space="preserve"> (200-500 AD) mention Jesus as a false messiah who practiced magic and attributes miracles to sorcery. He is described as a teacher with disciples, but also a heretic. </w:t>
      </w:r>
    </w:p>
    <w:p w14:paraId="26225233" w14:textId="781B0A5A" w:rsidR="0005696C" w:rsidRPr="00883F49" w:rsidRDefault="00D35B95" w:rsidP="00D35B95">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32"/>
          <w:szCs w:val="32"/>
        </w:rPr>
      </w:pPr>
      <w:r>
        <w:rPr>
          <w:b/>
          <w:sz w:val="32"/>
          <w:szCs w:val="32"/>
        </w:rPr>
        <w:t xml:space="preserve">IV. Other </w:t>
      </w:r>
      <w:r w:rsidR="00A6487A" w:rsidRPr="00883F49">
        <w:rPr>
          <w:b/>
          <w:sz w:val="32"/>
          <w:szCs w:val="32"/>
        </w:rPr>
        <w:t>Archaeology and the Reliability of the New Testament</w:t>
      </w:r>
    </w:p>
    <w:p w14:paraId="3FE2D245" w14:textId="77777777" w:rsidR="005648BB" w:rsidRPr="00883F49" w:rsidRDefault="005648BB" w:rsidP="005648BB">
      <w:pPr>
        <w:pStyle w:val="NormalWeb"/>
        <w:spacing w:before="0" w:beforeAutospacing="0" w:after="0" w:afterAutospacing="0"/>
        <w:jc w:val="center"/>
        <w:rPr>
          <w:b/>
          <w:sz w:val="8"/>
          <w:szCs w:val="8"/>
          <w:u w:val="single"/>
        </w:rPr>
      </w:pPr>
    </w:p>
    <w:p w14:paraId="13023A7B" w14:textId="47374D6D" w:rsidR="00CB17AF" w:rsidRPr="00883F49" w:rsidRDefault="00CB17AF" w:rsidP="00CB17AF">
      <w:pPr>
        <w:jc w:val="both"/>
        <w:rPr>
          <w:rFonts w:ascii="Times New Roman" w:hAnsi="Times New Roman" w:cs="Times New Roman"/>
          <w:sz w:val="22"/>
          <w:szCs w:val="22"/>
        </w:rPr>
      </w:pPr>
      <w:r w:rsidRPr="00883F49">
        <w:rPr>
          <w:rFonts w:ascii="Times New Roman" w:hAnsi="Times New Roman" w:cs="Times New Roman"/>
          <w:sz w:val="22"/>
          <w:szCs w:val="22"/>
        </w:rPr>
        <w:t xml:space="preserve">There are multiple New Testament archaeological finds that confirm and verify Biblical locations and information. </w:t>
      </w:r>
      <w:r w:rsidRPr="00883F49">
        <w:rPr>
          <w:rFonts w:ascii="Times New Roman" w:hAnsi="Times New Roman" w:cs="Times New Roman"/>
          <w:b/>
          <w:i/>
          <w:sz w:val="22"/>
          <w:szCs w:val="22"/>
        </w:rPr>
        <w:t>Archaeology has not produced anything that contradicts the Bible.</w:t>
      </w:r>
      <w:r w:rsidRPr="00883F49">
        <w:rPr>
          <w:rFonts w:ascii="Times New Roman" w:hAnsi="Times New Roman" w:cs="Times New Roman"/>
          <w:sz w:val="22"/>
          <w:szCs w:val="22"/>
        </w:rPr>
        <w:t xml:space="preserve">  Things that had been considered “fact” that exposed flaws in the Gospels have themselves been disproved by archaeological discoveries. In contrast,</w:t>
      </w:r>
      <w:r w:rsidR="00883F49" w:rsidRPr="00883F49">
        <w:rPr>
          <w:rFonts w:ascii="Times New Roman" w:hAnsi="Times New Roman" w:cs="Times New Roman"/>
          <w:sz w:val="22"/>
          <w:szCs w:val="22"/>
        </w:rPr>
        <w:t xml:space="preserve"> for </w:t>
      </w:r>
      <w:r w:rsidR="00883F49" w:rsidRPr="00883F49">
        <w:rPr>
          <w:rFonts w:ascii="Times New Roman" w:hAnsi="Times New Roman" w:cs="Times New Roman"/>
          <w:sz w:val="22"/>
          <w:szCs w:val="22"/>
        </w:rPr>
        <w:lastRenderedPageBreak/>
        <w:t>example</w:t>
      </w:r>
      <w:r w:rsidRPr="00883F49">
        <w:rPr>
          <w:rFonts w:ascii="Times New Roman" w:hAnsi="Times New Roman" w:cs="Times New Roman"/>
          <w:sz w:val="22"/>
          <w:szCs w:val="22"/>
        </w:rPr>
        <w:t xml:space="preserve"> there’s a glaring absence of archaeological fi</w:t>
      </w:r>
      <w:r w:rsidR="00883F49" w:rsidRPr="00883F49">
        <w:rPr>
          <w:rFonts w:ascii="Times New Roman" w:hAnsi="Times New Roman" w:cs="Times New Roman"/>
          <w:sz w:val="22"/>
          <w:szCs w:val="22"/>
        </w:rPr>
        <w:t>ndings for Mormon locations (</w:t>
      </w:r>
      <w:r w:rsidRPr="00883F49">
        <w:rPr>
          <w:rFonts w:ascii="Times New Roman" w:hAnsi="Times New Roman" w:cs="Times New Roman"/>
          <w:sz w:val="22"/>
          <w:szCs w:val="22"/>
        </w:rPr>
        <w:t>Book of Mormon cities, person</w:t>
      </w:r>
      <w:r w:rsidR="00883F49" w:rsidRPr="00883F49">
        <w:rPr>
          <w:rFonts w:ascii="Times New Roman" w:hAnsi="Times New Roman" w:cs="Times New Roman"/>
          <w:sz w:val="22"/>
          <w:szCs w:val="22"/>
        </w:rPr>
        <w:t>s</w:t>
      </w:r>
      <w:r w:rsidRPr="00883F49">
        <w:rPr>
          <w:rFonts w:ascii="Times New Roman" w:hAnsi="Times New Roman" w:cs="Times New Roman"/>
          <w:sz w:val="22"/>
          <w:szCs w:val="22"/>
        </w:rPr>
        <w:t xml:space="preserve">, artifacts, scriptures, inscriptions—have ever been found). </w:t>
      </w:r>
    </w:p>
    <w:p w14:paraId="14F7A3CF" w14:textId="77777777" w:rsidR="0054132E" w:rsidRPr="00303DF5" w:rsidRDefault="0054132E" w:rsidP="00CB17AF">
      <w:pPr>
        <w:jc w:val="both"/>
        <w:rPr>
          <w:rFonts w:ascii="Times New Roman" w:hAnsi="Times New Roman" w:cs="Times New Roman"/>
          <w:sz w:val="12"/>
          <w:szCs w:val="12"/>
        </w:rPr>
      </w:pPr>
    </w:p>
    <w:p w14:paraId="7B53EBB3" w14:textId="61712706" w:rsidR="0054132E" w:rsidRPr="00D530E5" w:rsidRDefault="0054132E" w:rsidP="00CB17AF">
      <w:pPr>
        <w:pStyle w:val="ListParagraph"/>
        <w:numPr>
          <w:ilvl w:val="0"/>
          <w:numId w:val="10"/>
        </w:numPr>
        <w:jc w:val="both"/>
        <w:rPr>
          <w:rFonts w:ascii="Times New Roman" w:hAnsi="Times New Roman" w:cs="Times New Roman"/>
          <w:b/>
          <w:i/>
          <w:u w:val="single"/>
        </w:rPr>
      </w:pPr>
      <w:r w:rsidRPr="00D530E5">
        <w:rPr>
          <w:rFonts w:ascii="Times New Roman" w:hAnsi="Times New Roman" w:cs="Times New Roman"/>
          <w:b/>
          <w:i/>
          <w:u w:val="single"/>
        </w:rPr>
        <w:t xml:space="preserve">Luke’s Accuracy as a Historian: </w:t>
      </w:r>
    </w:p>
    <w:p w14:paraId="5D86385F" w14:textId="57963530" w:rsidR="0054132E" w:rsidRPr="00D530E5" w:rsidRDefault="00CB17AF" w:rsidP="0054132E">
      <w:pPr>
        <w:jc w:val="both"/>
        <w:rPr>
          <w:rFonts w:ascii="Times New Roman" w:hAnsi="Times New Roman" w:cs="Times New Roman"/>
        </w:rPr>
      </w:pPr>
      <w:r w:rsidRPr="00D530E5">
        <w:rPr>
          <w:rFonts w:ascii="Times New Roman" w:hAnsi="Times New Roman" w:cs="Times New Roman"/>
        </w:rPr>
        <w:t>Luke was</w:t>
      </w:r>
      <w:r w:rsidR="0054132E" w:rsidRPr="00D530E5">
        <w:rPr>
          <w:rFonts w:ascii="Times New Roman" w:hAnsi="Times New Roman" w:cs="Times New Roman"/>
        </w:rPr>
        <w:t xml:space="preserve"> very accurate and detailed. He referenced 32 countries, 54 cities, and 9 islands with no mistakes. For example, Luke mentioned the tiny detail that Lysanias as tetrarch of Abilene in Luke 3:1, which was verified by a later archeological discovery.  Main point</w:t>
      </w:r>
      <w:r w:rsidRPr="00D530E5">
        <w:rPr>
          <w:rFonts w:ascii="Times New Roman" w:hAnsi="Times New Roman" w:cs="Times New Roman"/>
        </w:rPr>
        <w:t xml:space="preserve">: </w:t>
      </w:r>
      <w:r w:rsidR="0054132E" w:rsidRPr="00D530E5">
        <w:rPr>
          <w:rFonts w:ascii="Times New Roman" w:hAnsi="Times New Roman" w:cs="Times New Roman"/>
        </w:rPr>
        <w:t xml:space="preserve">If Luke was so accurate in his historical reporting, on </w:t>
      </w:r>
      <w:r w:rsidRPr="00D530E5">
        <w:rPr>
          <w:rFonts w:ascii="Times New Roman" w:hAnsi="Times New Roman" w:cs="Times New Roman"/>
        </w:rPr>
        <w:t>why</w:t>
      </w:r>
      <w:r w:rsidR="0054132E" w:rsidRPr="00D530E5">
        <w:rPr>
          <w:rFonts w:ascii="Times New Roman" w:hAnsi="Times New Roman" w:cs="Times New Roman"/>
        </w:rPr>
        <w:t xml:space="preserve"> </w:t>
      </w:r>
      <w:r w:rsidRPr="00D530E5">
        <w:rPr>
          <w:rFonts w:ascii="Times New Roman" w:hAnsi="Times New Roman" w:cs="Times New Roman"/>
        </w:rPr>
        <w:t>would</w:t>
      </w:r>
      <w:r w:rsidR="0054132E" w:rsidRPr="00D530E5">
        <w:rPr>
          <w:rFonts w:ascii="Times New Roman" w:hAnsi="Times New Roman" w:cs="Times New Roman"/>
        </w:rPr>
        <w:t xml:space="preserve"> </w:t>
      </w:r>
      <w:r w:rsidRPr="00D530E5">
        <w:rPr>
          <w:rFonts w:ascii="Times New Roman" w:hAnsi="Times New Roman" w:cs="Times New Roman"/>
        </w:rPr>
        <w:t>one assume he was</w:t>
      </w:r>
      <w:r w:rsidR="0054132E" w:rsidRPr="00D530E5">
        <w:rPr>
          <w:rFonts w:ascii="Times New Roman" w:hAnsi="Times New Roman" w:cs="Times New Roman"/>
        </w:rPr>
        <w:t xml:space="preserve"> inaccurate</w:t>
      </w:r>
      <w:r w:rsidRPr="00D530E5">
        <w:rPr>
          <w:rFonts w:ascii="Times New Roman" w:hAnsi="Times New Roman" w:cs="Times New Roman"/>
        </w:rPr>
        <w:t xml:space="preserve"> and sloppy in his reporting of</w:t>
      </w:r>
      <w:r w:rsidR="0054132E" w:rsidRPr="00D530E5">
        <w:rPr>
          <w:rFonts w:ascii="Times New Roman" w:hAnsi="Times New Roman" w:cs="Times New Roman"/>
        </w:rPr>
        <w:t xml:space="preserve"> </w:t>
      </w:r>
      <w:r w:rsidRPr="00D530E5">
        <w:rPr>
          <w:rFonts w:ascii="Times New Roman" w:hAnsi="Times New Roman" w:cs="Times New Roman"/>
        </w:rPr>
        <w:t>material of eternal significance?</w:t>
      </w:r>
    </w:p>
    <w:p w14:paraId="012D8894" w14:textId="77777777" w:rsidR="0054132E" w:rsidRPr="00303DF5" w:rsidRDefault="0054132E" w:rsidP="0054132E">
      <w:pPr>
        <w:ind w:left="3600"/>
        <w:jc w:val="both"/>
        <w:rPr>
          <w:rFonts w:ascii="Times New Roman" w:hAnsi="Times New Roman" w:cs="Times New Roman"/>
          <w:sz w:val="12"/>
          <w:szCs w:val="12"/>
        </w:rPr>
      </w:pPr>
    </w:p>
    <w:p w14:paraId="4ADD571A" w14:textId="2CF1F1C1" w:rsidR="0054132E" w:rsidRPr="00D530E5" w:rsidRDefault="00CB17AF" w:rsidP="00CB17AF">
      <w:pPr>
        <w:pStyle w:val="ListParagraph"/>
        <w:numPr>
          <w:ilvl w:val="0"/>
          <w:numId w:val="10"/>
        </w:numPr>
        <w:jc w:val="both"/>
        <w:rPr>
          <w:rFonts w:ascii="Times New Roman" w:hAnsi="Times New Roman" w:cs="Times New Roman"/>
          <w:b/>
          <w:i/>
          <w:u w:val="single"/>
        </w:rPr>
      </w:pPr>
      <w:r w:rsidRPr="00D530E5">
        <w:rPr>
          <w:rFonts w:ascii="Times New Roman" w:hAnsi="Times New Roman" w:cs="Times New Roman"/>
          <w:b/>
          <w:i/>
          <w:u w:val="single"/>
        </w:rPr>
        <w:t xml:space="preserve">The Reliability of John </w:t>
      </w:r>
    </w:p>
    <w:p w14:paraId="57AFDB89" w14:textId="57EFE580" w:rsidR="0054132E" w:rsidRPr="00D530E5" w:rsidRDefault="00CB17AF" w:rsidP="00CB17AF">
      <w:pPr>
        <w:jc w:val="both"/>
        <w:rPr>
          <w:rFonts w:ascii="Times New Roman" w:hAnsi="Times New Roman" w:cs="Times New Roman"/>
        </w:rPr>
      </w:pPr>
      <w:r w:rsidRPr="00D530E5">
        <w:rPr>
          <w:rFonts w:ascii="Times New Roman" w:hAnsi="Times New Roman" w:cs="Times New Roman"/>
        </w:rPr>
        <w:t>R</w:t>
      </w:r>
      <w:r w:rsidR="0054132E" w:rsidRPr="00D530E5">
        <w:rPr>
          <w:rFonts w:ascii="Times New Roman" w:hAnsi="Times New Roman" w:cs="Times New Roman"/>
        </w:rPr>
        <w:t xml:space="preserve">ecent archaeological discoveries have verified </w:t>
      </w:r>
      <w:r w:rsidRPr="00D530E5">
        <w:rPr>
          <w:rFonts w:ascii="Times New Roman" w:hAnsi="Times New Roman" w:cs="Times New Roman"/>
        </w:rPr>
        <w:t>John’s</w:t>
      </w:r>
      <w:r w:rsidR="0054132E" w:rsidRPr="00D530E5">
        <w:rPr>
          <w:rFonts w:ascii="Times New Roman" w:hAnsi="Times New Roman" w:cs="Times New Roman"/>
        </w:rPr>
        <w:t xml:space="preserve"> precision: Jn.9:7 (Pool of Siloam), Jn 4:12 (Jacob’s well), Jn. 19:13 (Jaffa Gate).</w:t>
      </w:r>
    </w:p>
    <w:p w14:paraId="64D297F3" w14:textId="77777777" w:rsidR="00CB17AF" w:rsidRPr="00303DF5" w:rsidRDefault="00CB17AF" w:rsidP="00CB17AF">
      <w:pPr>
        <w:pStyle w:val="NormalWeb"/>
        <w:spacing w:before="0" w:beforeAutospacing="0" w:after="0" w:afterAutospacing="0"/>
        <w:rPr>
          <w:sz w:val="12"/>
          <w:szCs w:val="12"/>
        </w:rPr>
      </w:pPr>
    </w:p>
    <w:p w14:paraId="1BD98777" w14:textId="72F8086B" w:rsidR="0054132E" w:rsidRPr="00D530E5" w:rsidRDefault="00CB17AF" w:rsidP="00CB17AF">
      <w:pPr>
        <w:pStyle w:val="NormalWeb"/>
        <w:numPr>
          <w:ilvl w:val="0"/>
          <w:numId w:val="10"/>
        </w:numPr>
        <w:spacing w:before="0" w:beforeAutospacing="0" w:after="0" w:afterAutospacing="0"/>
        <w:rPr>
          <w:b/>
          <w:i/>
          <w:sz w:val="24"/>
          <w:szCs w:val="24"/>
          <w:u w:val="single"/>
        </w:rPr>
      </w:pPr>
      <w:r w:rsidRPr="00D530E5">
        <w:rPr>
          <w:b/>
          <w:i/>
          <w:sz w:val="24"/>
          <w:szCs w:val="24"/>
          <w:u w:val="single"/>
        </w:rPr>
        <w:t>Examples of Archaeological support of New Testament:</w:t>
      </w:r>
    </w:p>
    <w:p w14:paraId="6D852A6D" w14:textId="72E2C8BD" w:rsidR="00A6487A" w:rsidRPr="00883F49" w:rsidRDefault="00A6487A" w:rsidP="00883F49">
      <w:pPr>
        <w:pStyle w:val="ListParagraph"/>
        <w:numPr>
          <w:ilvl w:val="2"/>
          <w:numId w:val="12"/>
        </w:numPr>
        <w:ind w:left="360"/>
        <w:rPr>
          <w:rFonts w:ascii="Times New Roman" w:hAnsi="Times New Roman" w:cs="Times New Roman"/>
        </w:rPr>
      </w:pPr>
      <w:r w:rsidRPr="00D530E5">
        <w:rPr>
          <w:rFonts w:ascii="Times New Roman" w:hAnsi="Times New Roman" w:cs="Times New Roman"/>
          <w:b/>
          <w:bCs/>
        </w:rPr>
        <w:t xml:space="preserve">Crucifixion victim: </w:t>
      </w:r>
      <w:r w:rsidR="00CB17AF" w:rsidRPr="00D530E5">
        <w:rPr>
          <w:rFonts w:ascii="Times New Roman" w:hAnsi="Times New Roman" w:cs="Times New Roman"/>
          <w:bCs/>
        </w:rPr>
        <w:t>E</w:t>
      </w:r>
      <w:r w:rsidRPr="00D530E5">
        <w:rPr>
          <w:rFonts w:ascii="Times New Roman" w:hAnsi="Times New Roman" w:cs="Times New Roman"/>
          <w:bCs/>
        </w:rPr>
        <w:t>vidence of crucifixions during the Roman reign.</w:t>
      </w:r>
    </w:p>
    <w:p w14:paraId="2FA2230B" w14:textId="77777777" w:rsidR="00883F49" w:rsidRPr="00303DF5" w:rsidRDefault="00883F49" w:rsidP="00883F49">
      <w:pPr>
        <w:pStyle w:val="ListParagraph"/>
        <w:ind w:left="1080"/>
        <w:rPr>
          <w:rFonts w:ascii="Times New Roman" w:hAnsi="Times New Roman" w:cs="Times New Roman"/>
          <w:sz w:val="12"/>
          <w:szCs w:val="12"/>
        </w:rPr>
      </w:pPr>
    </w:p>
    <w:p w14:paraId="7101BC3D" w14:textId="4B0CCED3" w:rsidR="00A6487A" w:rsidRDefault="00A6487A" w:rsidP="00883F49">
      <w:pPr>
        <w:pStyle w:val="ListParagraph"/>
        <w:numPr>
          <w:ilvl w:val="2"/>
          <w:numId w:val="12"/>
        </w:numPr>
        <w:ind w:left="360"/>
        <w:rPr>
          <w:rFonts w:ascii="Times New Roman" w:hAnsi="Times New Roman" w:cs="Times New Roman"/>
        </w:rPr>
      </w:pPr>
      <w:r w:rsidRPr="00D530E5">
        <w:rPr>
          <w:rFonts w:ascii="Times New Roman" w:hAnsi="Times New Roman" w:cs="Times New Roman"/>
          <w:b/>
          <w:bCs/>
        </w:rPr>
        <w:t>The Nazareth decree</w:t>
      </w:r>
      <w:r w:rsidRPr="00D530E5">
        <w:rPr>
          <w:rFonts w:ascii="Times New Roman" w:hAnsi="Times New Roman" w:cs="Times New Roman"/>
        </w:rPr>
        <w:t xml:space="preserve">: </w:t>
      </w:r>
      <w:r w:rsidR="00CB17AF" w:rsidRPr="00D530E5">
        <w:rPr>
          <w:rFonts w:ascii="Times New Roman" w:hAnsi="Times New Roman" w:cs="Times New Roman"/>
        </w:rPr>
        <w:t>E</w:t>
      </w:r>
      <w:r w:rsidRPr="00D530E5">
        <w:rPr>
          <w:rFonts w:ascii="Times New Roman" w:hAnsi="Times New Roman" w:cs="Times New Roman"/>
        </w:rPr>
        <w:t>dict of the Roman Emperor, which orders that anyone caught disturbing tombs or moving bodies from them should be put to death. It was reportedly discovered in Nazareth in 1878, and the emperor in question was Claudius, who ruled between AD 41 and 54.</w:t>
      </w:r>
    </w:p>
    <w:p w14:paraId="7A272BAB" w14:textId="77777777" w:rsidR="00883F49" w:rsidRPr="00303DF5" w:rsidRDefault="00883F49" w:rsidP="00883F49">
      <w:pPr>
        <w:pStyle w:val="ListParagraph"/>
        <w:ind w:left="1080"/>
        <w:rPr>
          <w:rFonts w:ascii="Times New Roman" w:hAnsi="Times New Roman" w:cs="Times New Roman"/>
          <w:sz w:val="12"/>
          <w:szCs w:val="12"/>
        </w:rPr>
      </w:pPr>
    </w:p>
    <w:p w14:paraId="4EB81535" w14:textId="0940A196" w:rsidR="00A6487A" w:rsidRDefault="0054132E" w:rsidP="00883F49">
      <w:pPr>
        <w:pStyle w:val="ListParagraph"/>
        <w:numPr>
          <w:ilvl w:val="2"/>
          <w:numId w:val="12"/>
        </w:numPr>
        <w:ind w:left="360"/>
        <w:rPr>
          <w:rFonts w:ascii="Times New Roman" w:hAnsi="Times New Roman" w:cs="Times New Roman"/>
        </w:rPr>
      </w:pPr>
      <w:r w:rsidRPr="00D530E5">
        <w:rPr>
          <w:rFonts w:ascii="Times New Roman" w:hAnsi="Times New Roman" w:cs="Times New Roman"/>
          <w:b/>
          <w:bCs/>
        </w:rPr>
        <w:t>Th</w:t>
      </w:r>
      <w:r w:rsidR="00A6487A" w:rsidRPr="00D530E5">
        <w:rPr>
          <w:rFonts w:ascii="Times New Roman" w:hAnsi="Times New Roman" w:cs="Times New Roman"/>
          <w:b/>
          <w:bCs/>
        </w:rPr>
        <w:t>e Pool of Siloam</w:t>
      </w:r>
      <w:r w:rsidRPr="00D530E5">
        <w:rPr>
          <w:rFonts w:ascii="Times New Roman" w:hAnsi="Times New Roman" w:cs="Times New Roman"/>
        </w:rPr>
        <w:t xml:space="preserve">: </w:t>
      </w:r>
      <w:r w:rsidR="00CB17AF" w:rsidRPr="00D530E5">
        <w:rPr>
          <w:rFonts w:ascii="Times New Roman" w:hAnsi="Times New Roman" w:cs="Times New Roman"/>
        </w:rPr>
        <w:t>I</w:t>
      </w:r>
      <w:r w:rsidR="00A6487A" w:rsidRPr="00D530E5">
        <w:rPr>
          <w:rFonts w:ascii="Times New Roman" w:hAnsi="Times New Roman" w:cs="Times New Roman"/>
        </w:rPr>
        <w:t>n 2004, engineers stumbled upon the steps of a first century ritual pool near the mouth of Hezekiah’s tunnel.</w:t>
      </w:r>
      <w:r w:rsidRPr="00D530E5">
        <w:rPr>
          <w:rFonts w:ascii="Times New Roman" w:hAnsi="Times New Roman" w:cs="Times New Roman"/>
        </w:rPr>
        <w:t xml:space="preserve"> A</w:t>
      </w:r>
      <w:r w:rsidR="00A6487A" w:rsidRPr="00D530E5">
        <w:rPr>
          <w:rFonts w:ascii="Times New Roman" w:hAnsi="Times New Roman" w:cs="Times New Roman"/>
        </w:rPr>
        <w:t>rchaeologists said it was without doubt the missing pool of Siloam.</w:t>
      </w:r>
    </w:p>
    <w:p w14:paraId="4BC334AF" w14:textId="77777777" w:rsidR="00883F49" w:rsidRPr="00303DF5" w:rsidRDefault="00883F49" w:rsidP="00883F49">
      <w:pPr>
        <w:pStyle w:val="ListParagraph"/>
        <w:ind w:left="1080"/>
        <w:rPr>
          <w:rFonts w:ascii="Times New Roman" w:hAnsi="Times New Roman" w:cs="Times New Roman"/>
          <w:sz w:val="12"/>
          <w:szCs w:val="12"/>
        </w:rPr>
      </w:pPr>
    </w:p>
    <w:p w14:paraId="1FBDCD19" w14:textId="0001854F" w:rsidR="00A6487A" w:rsidRDefault="00A6487A" w:rsidP="00883F49">
      <w:pPr>
        <w:pStyle w:val="ListParagraph"/>
        <w:numPr>
          <w:ilvl w:val="2"/>
          <w:numId w:val="12"/>
        </w:numPr>
        <w:ind w:left="360"/>
        <w:rPr>
          <w:rFonts w:ascii="Times New Roman" w:hAnsi="Times New Roman" w:cs="Times New Roman"/>
        </w:rPr>
      </w:pPr>
      <w:r w:rsidRPr="00D530E5">
        <w:rPr>
          <w:rFonts w:ascii="Times New Roman" w:hAnsi="Times New Roman" w:cs="Times New Roman"/>
          <w:b/>
          <w:bCs/>
        </w:rPr>
        <w:t>Nazareth</w:t>
      </w:r>
      <w:r w:rsidR="0054132E" w:rsidRPr="00D530E5">
        <w:rPr>
          <w:rFonts w:ascii="Times New Roman" w:hAnsi="Times New Roman" w:cs="Times New Roman"/>
        </w:rPr>
        <w:t xml:space="preserve"> </w:t>
      </w:r>
      <w:r w:rsidRPr="00D530E5">
        <w:rPr>
          <w:rFonts w:ascii="Times New Roman" w:hAnsi="Times New Roman" w:cs="Times New Roman"/>
        </w:rPr>
        <w:t xml:space="preserve">was so insignificant in biblical times that it isn’t mentioned in any surviving literature until after the time of Jesus. </w:t>
      </w:r>
      <w:r w:rsidR="0054132E" w:rsidRPr="00D530E5">
        <w:rPr>
          <w:rFonts w:ascii="Times New Roman" w:hAnsi="Times New Roman" w:cs="Times New Roman"/>
        </w:rPr>
        <w:t xml:space="preserve">But, </w:t>
      </w:r>
      <w:r w:rsidRPr="00D530E5">
        <w:rPr>
          <w:rFonts w:ascii="Times New Roman" w:hAnsi="Times New Roman" w:cs="Times New Roman"/>
        </w:rPr>
        <w:t xml:space="preserve">archaeological digs in the vicinity of Nazareth have discovered tombs dating from the first century AD confirming the village was a strongly Jewish settlement. </w:t>
      </w:r>
    </w:p>
    <w:p w14:paraId="1AC8F744" w14:textId="77777777" w:rsidR="00883F49" w:rsidRPr="00303DF5" w:rsidRDefault="00883F49" w:rsidP="00883F49">
      <w:pPr>
        <w:pStyle w:val="ListParagraph"/>
        <w:ind w:left="1080"/>
        <w:rPr>
          <w:rFonts w:ascii="Times New Roman" w:hAnsi="Times New Roman" w:cs="Times New Roman"/>
          <w:sz w:val="12"/>
          <w:szCs w:val="12"/>
        </w:rPr>
      </w:pPr>
    </w:p>
    <w:p w14:paraId="7118176A" w14:textId="5DE4E327" w:rsidR="001D4166" w:rsidRPr="00883F49" w:rsidRDefault="00A6487A" w:rsidP="003D6BF5">
      <w:pPr>
        <w:pStyle w:val="ListParagraph"/>
        <w:numPr>
          <w:ilvl w:val="2"/>
          <w:numId w:val="12"/>
        </w:numPr>
        <w:ind w:left="360"/>
        <w:rPr>
          <w:rFonts w:ascii="Times New Roman" w:hAnsi="Times New Roman" w:cs="Times New Roman"/>
        </w:rPr>
      </w:pPr>
      <w:r w:rsidRPr="00D530E5">
        <w:rPr>
          <w:rFonts w:ascii="Times New Roman" w:hAnsi="Times New Roman" w:cs="Times New Roman"/>
          <w:b/>
          <w:bCs/>
        </w:rPr>
        <w:t>The Pontius Pilate stone</w:t>
      </w:r>
      <w:r w:rsidR="0054132E" w:rsidRPr="00D530E5">
        <w:rPr>
          <w:rFonts w:ascii="Times New Roman" w:hAnsi="Times New Roman" w:cs="Times New Roman"/>
        </w:rPr>
        <w:t xml:space="preserve">  </w:t>
      </w:r>
      <w:r w:rsidRPr="00D530E5">
        <w:rPr>
          <w:rFonts w:ascii="Times New Roman" w:hAnsi="Times New Roman" w:cs="Times New Roman"/>
        </w:rPr>
        <w:t>In 1961, an inscription was found which confirms not only the rule of Pilate in Judea but also his pref</w:t>
      </w:r>
      <w:r w:rsidR="00883F49">
        <w:rPr>
          <w:rFonts w:ascii="Times New Roman" w:hAnsi="Times New Roman" w:cs="Times New Roman"/>
        </w:rPr>
        <w:t>erence for the title ‘Prefect.’</w:t>
      </w:r>
    </w:p>
    <w:p w14:paraId="44473A30" w14:textId="77777777" w:rsidR="001D4166" w:rsidRPr="00D530E5" w:rsidRDefault="001D4166" w:rsidP="003D6BF5">
      <w:pPr>
        <w:pStyle w:val="NormalWeb"/>
        <w:spacing w:before="0" w:beforeAutospacing="0" w:after="0" w:afterAutospacing="0"/>
        <w:rPr>
          <w:sz w:val="24"/>
          <w:szCs w:val="24"/>
        </w:rPr>
      </w:pPr>
    </w:p>
    <w:p w14:paraId="618B52F1" w14:textId="1A3541ED" w:rsidR="00010D3A" w:rsidRPr="00D35B95" w:rsidRDefault="00D35B95" w:rsidP="00D35B95">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36"/>
          <w:szCs w:val="36"/>
          <w:u w:val="single"/>
        </w:rPr>
      </w:pPr>
      <w:r w:rsidRPr="00D35B95">
        <w:rPr>
          <w:b/>
          <w:sz w:val="36"/>
          <w:szCs w:val="36"/>
          <w:u w:val="single"/>
        </w:rPr>
        <w:t>V</w:t>
      </w:r>
      <w:r w:rsidR="00EA765D" w:rsidRPr="00D35B95">
        <w:rPr>
          <w:b/>
          <w:sz w:val="36"/>
          <w:szCs w:val="36"/>
          <w:u w:val="single"/>
        </w:rPr>
        <w:t>. Is the Jesus of history the same as the Jesus of the Bible?</w:t>
      </w:r>
    </w:p>
    <w:p w14:paraId="79C80762" w14:textId="5E3C65A7" w:rsidR="00EA765D" w:rsidRPr="00D26D87" w:rsidRDefault="00EA765D" w:rsidP="00303DF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5"/>
          <w:szCs w:val="25"/>
        </w:rPr>
      </w:pPr>
      <w:r w:rsidRPr="00D26D87">
        <w:rPr>
          <w:sz w:val="25"/>
          <w:szCs w:val="25"/>
        </w:rPr>
        <w:t xml:space="preserve">a)  Where do we get </w:t>
      </w:r>
      <w:r w:rsidR="00883F49" w:rsidRPr="00D26D87">
        <w:rPr>
          <w:sz w:val="25"/>
          <w:szCs w:val="25"/>
        </w:rPr>
        <w:t>our</w:t>
      </w:r>
      <w:r w:rsidRPr="00D26D87">
        <w:rPr>
          <w:sz w:val="25"/>
          <w:szCs w:val="25"/>
        </w:rPr>
        <w:t xml:space="preserve"> current facts about Jesus? [Bible and external evidence]</w:t>
      </w:r>
    </w:p>
    <w:p w14:paraId="4E14A656" w14:textId="77777777" w:rsidR="00303DF5" w:rsidRPr="00303DF5" w:rsidRDefault="00303DF5" w:rsidP="00303DF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3E9F85EE" w14:textId="3F39916A" w:rsidR="00EA765D" w:rsidRPr="00D26D87" w:rsidRDefault="00EA765D" w:rsidP="00303DF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5"/>
          <w:szCs w:val="25"/>
        </w:rPr>
      </w:pPr>
      <w:r w:rsidRPr="00D26D87">
        <w:rPr>
          <w:sz w:val="25"/>
          <w:szCs w:val="25"/>
        </w:rPr>
        <w:t>b) How would we know if there were different/contradictory facts about Jesus? Why does that evidence not exist?</w:t>
      </w:r>
    </w:p>
    <w:p w14:paraId="2DDCC38D" w14:textId="77777777" w:rsidR="00303DF5" w:rsidRPr="00303DF5" w:rsidRDefault="00303DF5" w:rsidP="00303DF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5E4DBED7" w14:textId="71D7F92C" w:rsidR="00EA765D" w:rsidRPr="00D26D87" w:rsidRDefault="00D35B95" w:rsidP="00303DF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5"/>
          <w:szCs w:val="25"/>
        </w:rPr>
      </w:pPr>
      <w:r>
        <w:rPr>
          <w:sz w:val="25"/>
          <w:szCs w:val="25"/>
        </w:rPr>
        <w:t>c</w:t>
      </w:r>
      <w:r w:rsidR="00EA765D" w:rsidRPr="00D26D87">
        <w:rPr>
          <w:sz w:val="25"/>
          <w:szCs w:val="25"/>
        </w:rPr>
        <w:t>) Is there a difference between the Jesus of history and the Jesus of a person’s pers</w:t>
      </w:r>
      <w:r w:rsidR="00883F49" w:rsidRPr="00D26D87">
        <w:rPr>
          <w:sz w:val="25"/>
          <w:szCs w:val="25"/>
        </w:rPr>
        <w:t xml:space="preserve">onal faith? How does </w:t>
      </w:r>
      <w:r w:rsidR="00EA765D" w:rsidRPr="00D26D87">
        <w:rPr>
          <w:sz w:val="25"/>
          <w:szCs w:val="25"/>
        </w:rPr>
        <w:t>Postmodernism</w:t>
      </w:r>
      <w:r w:rsidR="00883F49" w:rsidRPr="00D26D87">
        <w:rPr>
          <w:sz w:val="25"/>
          <w:szCs w:val="25"/>
        </w:rPr>
        <w:t xml:space="preserve"> impact our society’s answer to this question</w:t>
      </w:r>
      <w:r w:rsidR="00EA765D" w:rsidRPr="00D26D87">
        <w:rPr>
          <w:sz w:val="25"/>
          <w:szCs w:val="25"/>
        </w:rPr>
        <w:t>?</w:t>
      </w:r>
    </w:p>
    <w:p w14:paraId="0946BB83" w14:textId="77777777" w:rsidR="00303DF5" w:rsidRPr="00303DF5" w:rsidRDefault="00303DF5" w:rsidP="00303DF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1DD964B8" w14:textId="77777777" w:rsidR="001D4166" w:rsidRPr="00D26D87" w:rsidRDefault="001D4166" w:rsidP="001D4166">
      <w:pPr>
        <w:pStyle w:val="NormalWeb"/>
        <w:spacing w:before="0" w:beforeAutospacing="0" w:after="0" w:afterAutospacing="0"/>
        <w:rPr>
          <w:sz w:val="6"/>
          <w:szCs w:val="6"/>
        </w:rPr>
      </w:pPr>
    </w:p>
    <w:p w14:paraId="2AF4D0A7" w14:textId="2EE6DC52" w:rsidR="002412A2" w:rsidRDefault="00D35B95" w:rsidP="002412A2">
      <w:pPr>
        <w:pStyle w:val="NormalWeb"/>
        <w:spacing w:before="0" w:beforeAutospacing="0" w:after="0" w:afterAutospacing="0"/>
        <w:rPr>
          <w:i/>
          <w:sz w:val="24"/>
          <w:szCs w:val="24"/>
        </w:rPr>
      </w:pPr>
      <w:r w:rsidRPr="00D35B95">
        <w:rPr>
          <w:b/>
          <w:sz w:val="36"/>
          <w:szCs w:val="36"/>
          <w:u w:val="single"/>
        </w:rPr>
        <w:t>VI</w:t>
      </w:r>
      <w:r w:rsidR="001D4166" w:rsidRPr="00D35B95">
        <w:rPr>
          <w:b/>
          <w:sz w:val="36"/>
          <w:szCs w:val="36"/>
          <w:u w:val="single"/>
        </w:rPr>
        <w:t>. Is the Bible reliable?</w:t>
      </w:r>
      <w:r w:rsidR="00303DF5" w:rsidRPr="00D35B95">
        <w:rPr>
          <w:b/>
          <w:sz w:val="36"/>
          <w:szCs w:val="36"/>
        </w:rPr>
        <w:t xml:space="preserve">   </w:t>
      </w:r>
      <w:r w:rsidR="00D26D87">
        <w:rPr>
          <w:i/>
          <w:sz w:val="24"/>
          <w:szCs w:val="24"/>
        </w:rPr>
        <w:t>Review</w:t>
      </w:r>
      <w:r w:rsidR="001D4166" w:rsidRPr="00303DF5">
        <w:rPr>
          <w:i/>
          <w:sz w:val="24"/>
          <w:szCs w:val="24"/>
        </w:rPr>
        <w:t xml:space="preserve"> with someone near you some of the evidences that demonstrate the reliability of the Bible that we’ve discussed so far.</w:t>
      </w:r>
    </w:p>
    <w:p w14:paraId="699F04C3" w14:textId="77777777" w:rsidR="00D35B95" w:rsidRDefault="00D35B95" w:rsidP="002412A2">
      <w:pPr>
        <w:pStyle w:val="NormalWeb"/>
        <w:spacing w:before="0" w:beforeAutospacing="0" w:after="0" w:afterAutospacing="0"/>
        <w:rPr>
          <w:i/>
          <w:sz w:val="24"/>
          <w:szCs w:val="24"/>
        </w:rPr>
      </w:pPr>
    </w:p>
    <w:p w14:paraId="7F147236" w14:textId="77777777" w:rsidR="00D26D87" w:rsidRPr="00D26D87" w:rsidRDefault="00D26D87" w:rsidP="002412A2">
      <w:pPr>
        <w:pStyle w:val="NormalWeb"/>
        <w:spacing w:before="0" w:beforeAutospacing="0" w:after="0" w:afterAutospacing="0"/>
        <w:rPr>
          <w:b/>
          <w:i/>
          <w:sz w:val="6"/>
          <w:szCs w:val="6"/>
          <w:u w:val="single"/>
        </w:rPr>
      </w:pPr>
    </w:p>
    <w:p w14:paraId="0CF55E61" w14:textId="77777777" w:rsidR="002412A2" w:rsidRDefault="002412A2" w:rsidP="002412A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i/>
          <w:sz w:val="24"/>
          <w:szCs w:val="24"/>
        </w:rPr>
      </w:pPr>
      <w:r w:rsidRPr="00D26D87">
        <w:rPr>
          <w:b/>
          <w:i/>
          <w:sz w:val="24"/>
          <w:szCs w:val="24"/>
        </w:rPr>
        <w:t>Most helpful thing I learned today:</w:t>
      </w:r>
    </w:p>
    <w:p w14:paraId="2459DCC7" w14:textId="77777777" w:rsidR="00860A7E" w:rsidRPr="00D26D87" w:rsidRDefault="00860A7E" w:rsidP="002412A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i/>
          <w:sz w:val="24"/>
          <w:szCs w:val="24"/>
        </w:rPr>
      </w:pPr>
    </w:p>
    <w:p w14:paraId="4A0A5955" w14:textId="77777777" w:rsidR="001D4166" w:rsidRPr="00D530E5" w:rsidRDefault="001D4166" w:rsidP="002412A2">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720E8E21" w14:textId="26E7C413" w:rsidR="00216AB5" w:rsidRPr="00860A7E" w:rsidRDefault="002412A2" w:rsidP="001D4166">
      <w:pPr>
        <w:pStyle w:val="NormalWeb"/>
        <w:spacing w:before="0" w:beforeAutospacing="0" w:after="0" w:afterAutospacing="0"/>
        <w:rPr>
          <w:sz w:val="22"/>
          <w:szCs w:val="22"/>
        </w:rPr>
      </w:pPr>
      <w:r w:rsidRPr="00860A7E">
        <w:rPr>
          <w:b/>
          <w:sz w:val="22"/>
          <w:szCs w:val="22"/>
        </w:rPr>
        <w:t>Homework</w:t>
      </w:r>
      <w:r w:rsidRPr="00860A7E">
        <w:rPr>
          <w:sz w:val="22"/>
          <w:szCs w:val="22"/>
        </w:rPr>
        <w:t xml:space="preserve">: </w:t>
      </w:r>
      <w:r w:rsidR="00D26D87" w:rsidRPr="00860A7E">
        <w:rPr>
          <w:sz w:val="22"/>
          <w:szCs w:val="22"/>
        </w:rPr>
        <w:t xml:space="preserve">   </w:t>
      </w:r>
      <w:r w:rsidR="00332E77" w:rsidRPr="00860A7E">
        <w:rPr>
          <w:sz w:val="22"/>
          <w:szCs w:val="22"/>
        </w:rPr>
        <w:t xml:space="preserve">Read </w:t>
      </w:r>
      <w:r w:rsidR="001D4166" w:rsidRPr="00860A7E">
        <w:rPr>
          <w:sz w:val="22"/>
          <w:szCs w:val="22"/>
        </w:rPr>
        <w:t xml:space="preserve">William Lane Craig’s article on the Five arguments for the existence of God: </w:t>
      </w:r>
      <w:hyperlink r:id="rId10" w:history="1">
        <w:r w:rsidR="001D4166" w:rsidRPr="00860A7E">
          <w:rPr>
            <w:rStyle w:val="Hyperlink"/>
            <w:sz w:val="22"/>
            <w:szCs w:val="22"/>
          </w:rPr>
          <w:t>https://www.reasonablefaith.org/writings/popular-writings/existence-nature-of-god/the-new-atheism-and-five-arguments-for-god/</w:t>
        </w:r>
      </w:hyperlink>
    </w:p>
    <w:p w14:paraId="30EB4315" w14:textId="77777777" w:rsidR="00883F49" w:rsidRPr="00D530E5" w:rsidRDefault="00883F49" w:rsidP="00883F49">
      <w:pPr>
        <w:pStyle w:val="NormalWeb"/>
        <w:spacing w:before="0" w:beforeAutospacing="0" w:after="0" w:afterAutospacing="0"/>
        <w:rPr>
          <w:sz w:val="24"/>
          <w:szCs w:val="24"/>
        </w:rPr>
      </w:pPr>
    </w:p>
    <w:p w14:paraId="0F9DC390" w14:textId="267789E6" w:rsidR="00C53635" w:rsidRPr="00860A7E" w:rsidRDefault="00860A7E" w:rsidP="00860A7E">
      <w:pPr>
        <w:pStyle w:val="NormalWeb"/>
        <w:spacing w:before="0" w:beforeAutospacing="0" w:after="0" w:afterAutospacing="0"/>
        <w:rPr>
          <w:sz w:val="22"/>
          <w:szCs w:val="22"/>
        </w:rPr>
      </w:pPr>
      <w:r w:rsidRPr="00860A7E">
        <w:rPr>
          <w:b/>
          <w:sz w:val="22"/>
          <w:szCs w:val="22"/>
        </w:rPr>
        <w:t>For Further study</w:t>
      </w:r>
      <w:r w:rsidRPr="00860A7E">
        <w:rPr>
          <w:sz w:val="22"/>
          <w:szCs w:val="22"/>
        </w:rPr>
        <w:t xml:space="preserve">: </w:t>
      </w:r>
      <w:bookmarkStart w:id="0" w:name="_GoBack"/>
      <w:bookmarkEnd w:id="0"/>
      <w:r w:rsidR="00883F49" w:rsidRPr="00860A7E">
        <w:rPr>
          <w:sz w:val="22"/>
          <w:szCs w:val="22"/>
        </w:rPr>
        <w:t xml:space="preserve">Watch William Lane Craig’s video on the Historical Reliability of the New Testament found here:  </w:t>
      </w:r>
      <w:hyperlink r:id="rId11" w:history="1">
        <w:r w:rsidR="00883F49" w:rsidRPr="00860A7E">
          <w:rPr>
            <w:rStyle w:val="Hyperlink"/>
            <w:sz w:val="22"/>
            <w:szCs w:val="22"/>
          </w:rPr>
          <w:t>https://ww</w:t>
        </w:r>
        <w:r w:rsidR="00883F49" w:rsidRPr="00860A7E">
          <w:rPr>
            <w:rStyle w:val="Hyperlink"/>
            <w:sz w:val="22"/>
            <w:szCs w:val="22"/>
          </w:rPr>
          <w:t>w</w:t>
        </w:r>
        <w:r w:rsidR="00883F49" w:rsidRPr="00860A7E">
          <w:rPr>
            <w:rStyle w:val="Hyperlink"/>
            <w:sz w:val="22"/>
            <w:szCs w:val="22"/>
          </w:rPr>
          <w:t>.reasonablefaith.org/videos/short-videos/are-the-new-testament-documents-historically-credible/</w:t>
        </w:r>
      </w:hyperlink>
    </w:p>
    <w:sectPr w:rsidR="00C53635" w:rsidRPr="00860A7E" w:rsidSect="00883F49">
      <w:footerReference w:type="even" r:id="rId12"/>
      <w:footerReference w:type="default" r:id="rId1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DD0D" w14:textId="77777777" w:rsidR="00D35B95" w:rsidRDefault="00D35B95" w:rsidP="00D530E5">
      <w:r>
        <w:separator/>
      </w:r>
    </w:p>
  </w:endnote>
  <w:endnote w:type="continuationSeparator" w:id="0">
    <w:p w14:paraId="628C3EAC" w14:textId="77777777" w:rsidR="00D35B95" w:rsidRDefault="00D35B95" w:rsidP="00D5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Calligraphy Italic">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431C" w14:textId="77777777" w:rsidR="00D35B95" w:rsidRDefault="00D35B95" w:rsidP="00883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EE3F7" w14:textId="77777777" w:rsidR="00D35B95" w:rsidRDefault="00D35B95" w:rsidP="00D530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F334" w14:textId="2C5424F4" w:rsidR="00D35B95" w:rsidRDefault="00D35B95" w:rsidP="00883F49">
    <w:pPr>
      <w:pStyle w:val="Footer"/>
      <w:framePr w:wrap="around" w:vAnchor="text" w:hAnchor="margin" w:xAlign="right" w:y="1"/>
      <w:rPr>
        <w:rStyle w:val="PageNumber"/>
      </w:rPr>
    </w:pPr>
    <w:r>
      <w:rPr>
        <w:rStyle w:val="PageNumber"/>
      </w:rPr>
      <w:t xml:space="preserve">Class 5 - </w:t>
    </w:r>
    <w:r>
      <w:rPr>
        <w:rStyle w:val="PageNumber"/>
      </w:rPr>
      <w:fldChar w:fldCharType="begin"/>
    </w:r>
    <w:r>
      <w:rPr>
        <w:rStyle w:val="PageNumber"/>
      </w:rPr>
      <w:instrText xml:space="preserve">PAGE  </w:instrText>
    </w:r>
    <w:r>
      <w:rPr>
        <w:rStyle w:val="PageNumber"/>
      </w:rPr>
      <w:fldChar w:fldCharType="separate"/>
    </w:r>
    <w:r w:rsidR="00860A7E">
      <w:rPr>
        <w:rStyle w:val="PageNumber"/>
        <w:noProof/>
      </w:rPr>
      <w:t>1</w:t>
    </w:r>
    <w:r>
      <w:rPr>
        <w:rStyle w:val="PageNumber"/>
      </w:rPr>
      <w:fldChar w:fldCharType="end"/>
    </w:r>
  </w:p>
  <w:p w14:paraId="1EBA5CFC" w14:textId="77777777" w:rsidR="00D35B95" w:rsidRDefault="00D35B95" w:rsidP="00D530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F089" w14:textId="77777777" w:rsidR="00D35B95" w:rsidRDefault="00D35B95" w:rsidP="00D530E5">
      <w:r>
        <w:separator/>
      </w:r>
    </w:p>
  </w:footnote>
  <w:footnote w:type="continuationSeparator" w:id="0">
    <w:p w14:paraId="15B22925" w14:textId="77777777" w:rsidR="00D35B95" w:rsidRDefault="00D35B95" w:rsidP="00D530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770"/>
    <w:multiLevelType w:val="hybridMultilevel"/>
    <w:tmpl w:val="ABDA6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4F32"/>
    <w:multiLevelType w:val="hybridMultilevel"/>
    <w:tmpl w:val="090C6C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41D81"/>
    <w:multiLevelType w:val="hybridMultilevel"/>
    <w:tmpl w:val="19DA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C1EFB"/>
    <w:multiLevelType w:val="hybridMultilevel"/>
    <w:tmpl w:val="86D06764"/>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F34AD3"/>
    <w:multiLevelType w:val="hybridMultilevel"/>
    <w:tmpl w:val="026C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C69F6"/>
    <w:multiLevelType w:val="hybridMultilevel"/>
    <w:tmpl w:val="7B502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56B1F"/>
    <w:multiLevelType w:val="hybridMultilevel"/>
    <w:tmpl w:val="0276E38A"/>
    <w:lvl w:ilvl="0" w:tplc="04090015">
      <w:start w:val="1"/>
      <w:numFmt w:val="upperLetter"/>
      <w:lvlText w:val="%1."/>
      <w:lvlJc w:val="left"/>
      <w:pPr>
        <w:ind w:left="720" w:hanging="360"/>
      </w:pPr>
    </w:lvl>
    <w:lvl w:ilvl="1" w:tplc="DA52FA3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7D47"/>
    <w:multiLevelType w:val="hybridMultilevel"/>
    <w:tmpl w:val="35DA7C38"/>
    <w:lvl w:ilvl="0" w:tplc="EC16C1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562ED8"/>
    <w:multiLevelType w:val="hybridMultilevel"/>
    <w:tmpl w:val="B70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06337"/>
    <w:multiLevelType w:val="hybridMultilevel"/>
    <w:tmpl w:val="292CC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D4B05"/>
    <w:multiLevelType w:val="hybridMultilevel"/>
    <w:tmpl w:val="04E640A2"/>
    <w:lvl w:ilvl="0" w:tplc="164497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C3053"/>
    <w:multiLevelType w:val="hybridMultilevel"/>
    <w:tmpl w:val="2C0C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D1DB0"/>
    <w:multiLevelType w:val="hybridMultilevel"/>
    <w:tmpl w:val="1ED0940C"/>
    <w:lvl w:ilvl="0" w:tplc="0409000B">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3">
    <w:nsid w:val="68611927"/>
    <w:multiLevelType w:val="hybridMultilevel"/>
    <w:tmpl w:val="54ACB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B152E"/>
    <w:multiLevelType w:val="hybridMultilevel"/>
    <w:tmpl w:val="95A0B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F74D1"/>
    <w:multiLevelType w:val="hybridMultilevel"/>
    <w:tmpl w:val="82A6B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12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7"/>
  </w:num>
  <w:num w:numId="4">
    <w:abstractNumId w:val="12"/>
  </w:num>
  <w:num w:numId="5">
    <w:abstractNumId w:val="14"/>
  </w:num>
  <w:num w:numId="6">
    <w:abstractNumId w:val="2"/>
  </w:num>
  <w:num w:numId="7">
    <w:abstractNumId w:val="4"/>
  </w:num>
  <w:num w:numId="8">
    <w:abstractNumId w:val="1"/>
  </w:num>
  <w:num w:numId="9">
    <w:abstractNumId w:val="11"/>
  </w:num>
  <w:num w:numId="10">
    <w:abstractNumId w:val="6"/>
  </w:num>
  <w:num w:numId="11">
    <w:abstractNumId w:val="3"/>
  </w:num>
  <w:num w:numId="12">
    <w:abstractNumId w:val="16"/>
  </w:num>
  <w:num w:numId="13">
    <w:abstractNumId w:val="9"/>
  </w:num>
  <w:num w:numId="14">
    <w:abstractNumId w:val="10"/>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A2"/>
    <w:rsid w:val="00010D3A"/>
    <w:rsid w:val="0005696C"/>
    <w:rsid w:val="00086340"/>
    <w:rsid w:val="001D4166"/>
    <w:rsid w:val="002057AE"/>
    <w:rsid w:val="00216AB5"/>
    <w:rsid w:val="002412A2"/>
    <w:rsid w:val="00262FD4"/>
    <w:rsid w:val="00303DF5"/>
    <w:rsid w:val="00332E77"/>
    <w:rsid w:val="003D6BF5"/>
    <w:rsid w:val="0054132E"/>
    <w:rsid w:val="005648BB"/>
    <w:rsid w:val="00675745"/>
    <w:rsid w:val="007C54B7"/>
    <w:rsid w:val="00850667"/>
    <w:rsid w:val="00860A7E"/>
    <w:rsid w:val="00883F49"/>
    <w:rsid w:val="00A6487A"/>
    <w:rsid w:val="00B56951"/>
    <w:rsid w:val="00B92CB2"/>
    <w:rsid w:val="00BC3F2F"/>
    <w:rsid w:val="00C53635"/>
    <w:rsid w:val="00C75B27"/>
    <w:rsid w:val="00CB17AF"/>
    <w:rsid w:val="00D26D87"/>
    <w:rsid w:val="00D35B95"/>
    <w:rsid w:val="00D530E5"/>
    <w:rsid w:val="00DD5FFD"/>
    <w:rsid w:val="00E30D19"/>
    <w:rsid w:val="00EA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32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A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412A2"/>
  </w:style>
  <w:style w:type="character" w:styleId="Hyperlink">
    <w:name w:val="Hyperlink"/>
    <w:basedOn w:val="DefaultParagraphFont"/>
    <w:uiPriority w:val="99"/>
    <w:unhideWhenUsed/>
    <w:rsid w:val="002412A2"/>
    <w:rPr>
      <w:color w:val="0000FF" w:themeColor="hyperlink"/>
      <w:u w:val="single"/>
    </w:rPr>
  </w:style>
  <w:style w:type="character" w:styleId="FollowedHyperlink">
    <w:name w:val="FollowedHyperlink"/>
    <w:basedOn w:val="DefaultParagraphFont"/>
    <w:uiPriority w:val="99"/>
    <w:semiHidden/>
    <w:unhideWhenUsed/>
    <w:rsid w:val="002412A2"/>
    <w:rPr>
      <w:color w:val="800080" w:themeColor="followedHyperlink"/>
      <w:u w:val="single"/>
    </w:rPr>
  </w:style>
  <w:style w:type="paragraph" w:styleId="BalloonText">
    <w:name w:val="Balloon Text"/>
    <w:basedOn w:val="Normal"/>
    <w:link w:val="BalloonTextChar"/>
    <w:uiPriority w:val="99"/>
    <w:semiHidden/>
    <w:unhideWhenUsed/>
    <w:rsid w:val="00241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2A2"/>
    <w:rPr>
      <w:rFonts w:ascii="Lucida Grande" w:hAnsi="Lucida Grande" w:cs="Lucida Grande"/>
      <w:sz w:val="18"/>
      <w:szCs w:val="18"/>
    </w:rPr>
  </w:style>
  <w:style w:type="paragraph" w:styleId="ListParagraph">
    <w:name w:val="List Paragraph"/>
    <w:basedOn w:val="Normal"/>
    <w:uiPriority w:val="34"/>
    <w:qFormat/>
    <w:rsid w:val="00B92CB2"/>
    <w:pPr>
      <w:ind w:left="720"/>
      <w:contextualSpacing/>
    </w:pPr>
  </w:style>
  <w:style w:type="paragraph" w:styleId="Footer">
    <w:name w:val="footer"/>
    <w:basedOn w:val="Normal"/>
    <w:link w:val="FooterChar"/>
    <w:uiPriority w:val="99"/>
    <w:unhideWhenUsed/>
    <w:rsid w:val="00D530E5"/>
    <w:pPr>
      <w:tabs>
        <w:tab w:val="center" w:pos="4320"/>
        <w:tab w:val="right" w:pos="8640"/>
      </w:tabs>
    </w:pPr>
  </w:style>
  <w:style w:type="character" w:customStyle="1" w:styleId="FooterChar">
    <w:name w:val="Footer Char"/>
    <w:basedOn w:val="DefaultParagraphFont"/>
    <w:link w:val="Footer"/>
    <w:uiPriority w:val="99"/>
    <w:rsid w:val="00D530E5"/>
  </w:style>
  <w:style w:type="character" w:styleId="PageNumber">
    <w:name w:val="page number"/>
    <w:basedOn w:val="DefaultParagraphFont"/>
    <w:uiPriority w:val="99"/>
    <w:semiHidden/>
    <w:unhideWhenUsed/>
    <w:rsid w:val="00D530E5"/>
  </w:style>
  <w:style w:type="paragraph" w:styleId="Header">
    <w:name w:val="header"/>
    <w:basedOn w:val="Normal"/>
    <w:link w:val="HeaderChar"/>
    <w:uiPriority w:val="99"/>
    <w:unhideWhenUsed/>
    <w:rsid w:val="00D530E5"/>
    <w:pPr>
      <w:tabs>
        <w:tab w:val="center" w:pos="4320"/>
        <w:tab w:val="right" w:pos="8640"/>
      </w:tabs>
    </w:pPr>
  </w:style>
  <w:style w:type="character" w:customStyle="1" w:styleId="HeaderChar">
    <w:name w:val="Header Char"/>
    <w:basedOn w:val="DefaultParagraphFont"/>
    <w:link w:val="Header"/>
    <w:uiPriority w:val="99"/>
    <w:rsid w:val="00D53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A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412A2"/>
  </w:style>
  <w:style w:type="character" w:styleId="Hyperlink">
    <w:name w:val="Hyperlink"/>
    <w:basedOn w:val="DefaultParagraphFont"/>
    <w:uiPriority w:val="99"/>
    <w:unhideWhenUsed/>
    <w:rsid w:val="002412A2"/>
    <w:rPr>
      <w:color w:val="0000FF" w:themeColor="hyperlink"/>
      <w:u w:val="single"/>
    </w:rPr>
  </w:style>
  <w:style w:type="character" w:styleId="FollowedHyperlink">
    <w:name w:val="FollowedHyperlink"/>
    <w:basedOn w:val="DefaultParagraphFont"/>
    <w:uiPriority w:val="99"/>
    <w:semiHidden/>
    <w:unhideWhenUsed/>
    <w:rsid w:val="002412A2"/>
    <w:rPr>
      <w:color w:val="800080" w:themeColor="followedHyperlink"/>
      <w:u w:val="single"/>
    </w:rPr>
  </w:style>
  <w:style w:type="paragraph" w:styleId="BalloonText">
    <w:name w:val="Balloon Text"/>
    <w:basedOn w:val="Normal"/>
    <w:link w:val="BalloonTextChar"/>
    <w:uiPriority w:val="99"/>
    <w:semiHidden/>
    <w:unhideWhenUsed/>
    <w:rsid w:val="00241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2A2"/>
    <w:rPr>
      <w:rFonts w:ascii="Lucida Grande" w:hAnsi="Lucida Grande" w:cs="Lucida Grande"/>
      <w:sz w:val="18"/>
      <w:szCs w:val="18"/>
    </w:rPr>
  </w:style>
  <w:style w:type="paragraph" w:styleId="ListParagraph">
    <w:name w:val="List Paragraph"/>
    <w:basedOn w:val="Normal"/>
    <w:uiPriority w:val="34"/>
    <w:qFormat/>
    <w:rsid w:val="00B92CB2"/>
    <w:pPr>
      <w:ind w:left="720"/>
      <w:contextualSpacing/>
    </w:pPr>
  </w:style>
  <w:style w:type="paragraph" w:styleId="Footer">
    <w:name w:val="footer"/>
    <w:basedOn w:val="Normal"/>
    <w:link w:val="FooterChar"/>
    <w:uiPriority w:val="99"/>
    <w:unhideWhenUsed/>
    <w:rsid w:val="00D530E5"/>
    <w:pPr>
      <w:tabs>
        <w:tab w:val="center" w:pos="4320"/>
        <w:tab w:val="right" w:pos="8640"/>
      </w:tabs>
    </w:pPr>
  </w:style>
  <w:style w:type="character" w:customStyle="1" w:styleId="FooterChar">
    <w:name w:val="Footer Char"/>
    <w:basedOn w:val="DefaultParagraphFont"/>
    <w:link w:val="Footer"/>
    <w:uiPriority w:val="99"/>
    <w:rsid w:val="00D530E5"/>
  </w:style>
  <w:style w:type="character" w:styleId="PageNumber">
    <w:name w:val="page number"/>
    <w:basedOn w:val="DefaultParagraphFont"/>
    <w:uiPriority w:val="99"/>
    <w:semiHidden/>
    <w:unhideWhenUsed/>
    <w:rsid w:val="00D530E5"/>
  </w:style>
  <w:style w:type="paragraph" w:styleId="Header">
    <w:name w:val="header"/>
    <w:basedOn w:val="Normal"/>
    <w:link w:val="HeaderChar"/>
    <w:uiPriority w:val="99"/>
    <w:unhideWhenUsed/>
    <w:rsid w:val="00D530E5"/>
    <w:pPr>
      <w:tabs>
        <w:tab w:val="center" w:pos="4320"/>
        <w:tab w:val="right" w:pos="8640"/>
      </w:tabs>
    </w:pPr>
  </w:style>
  <w:style w:type="character" w:customStyle="1" w:styleId="HeaderChar">
    <w:name w:val="Header Char"/>
    <w:basedOn w:val="DefaultParagraphFont"/>
    <w:link w:val="Header"/>
    <w:uiPriority w:val="99"/>
    <w:rsid w:val="00D5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asonablefaith.org/videos/short-videos/are-the-new-testament-documents-historically-credibl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ifLDNsfOYM" TargetMode="External"/><Relationship Id="rId9" Type="http://schemas.openxmlformats.org/officeDocument/2006/relationships/hyperlink" Target="https://www.youtube.com/watch?v=qIdCRanZZyw" TargetMode="External"/><Relationship Id="rId10" Type="http://schemas.openxmlformats.org/officeDocument/2006/relationships/hyperlink" Target="https://www.reasonablefaith.org/writings/popular-writings/existence-nature-of-god/the-new-atheism-and-five-arguments-for-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943</Words>
  <Characters>5378</Characters>
  <Application>Microsoft Macintosh Word</Application>
  <DocSecurity>0</DocSecurity>
  <Lines>44</Lines>
  <Paragraphs>12</Paragraphs>
  <ScaleCrop>false</ScaleCrop>
  <Company>Bethany Lutheran Church and School</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Clemmer</dc:creator>
  <cp:keywords/>
  <dc:description/>
  <cp:lastModifiedBy>Seth Clemmer</cp:lastModifiedBy>
  <cp:revision>7</cp:revision>
  <dcterms:created xsi:type="dcterms:W3CDTF">2018-09-20T20:33:00Z</dcterms:created>
  <dcterms:modified xsi:type="dcterms:W3CDTF">2018-10-04T16:46:00Z</dcterms:modified>
</cp:coreProperties>
</file>